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109" w:rsidRPr="00E56109" w:rsidRDefault="0097518E" w:rsidP="008D70F1">
      <w:pPr>
        <w:pStyle w:val="Overskrift1"/>
        <w:rPr>
          <w:szCs w:val="32"/>
        </w:rPr>
      </w:pPr>
      <w:bookmarkStart w:id="0" w:name="_GoBack"/>
      <w:bookmarkEnd w:id="0"/>
      <w:r w:rsidRPr="00E56109">
        <w:rPr>
          <w:szCs w:val="32"/>
        </w:rPr>
        <w:t>Forretning</w:t>
      </w:r>
      <w:r w:rsidR="00D87F6F" w:rsidRPr="00E56109">
        <w:rPr>
          <w:szCs w:val="32"/>
        </w:rPr>
        <w:t>sgang</w:t>
      </w:r>
    </w:p>
    <w:p w:rsidR="00E56109" w:rsidRDefault="00E56109" w:rsidP="008D70F1">
      <w:pPr>
        <w:pStyle w:val="Overskrift1"/>
        <w:rPr>
          <w:sz w:val="28"/>
        </w:rPr>
      </w:pPr>
    </w:p>
    <w:p w:rsidR="008D70F1" w:rsidRPr="00504989" w:rsidRDefault="00E56109" w:rsidP="008D70F1">
      <w:pPr>
        <w:pStyle w:val="Overskrift1"/>
        <w:rPr>
          <w:sz w:val="28"/>
        </w:rPr>
      </w:pPr>
      <w:r>
        <w:rPr>
          <w:sz w:val="28"/>
        </w:rPr>
        <w:t>S</w:t>
      </w:r>
      <w:r w:rsidR="00C37926">
        <w:rPr>
          <w:sz w:val="28"/>
        </w:rPr>
        <w:t>ervicearealer</w:t>
      </w:r>
    </w:p>
    <w:p w:rsidR="008D70F1" w:rsidRDefault="008D70F1" w:rsidP="008D70F1"/>
    <w:tbl>
      <w:tblPr>
        <w:tblStyle w:val="Tabel-Gitter"/>
        <w:tblW w:w="98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088"/>
        <w:gridCol w:w="7769"/>
      </w:tblGrid>
      <w:tr w:rsidR="008D70F1" w:rsidTr="00E56109">
        <w:trPr>
          <w:trHeight w:val="2040"/>
        </w:trPr>
        <w:tc>
          <w:tcPr>
            <w:tcW w:w="2088" w:type="dxa"/>
            <w:tcMar>
              <w:top w:w="284" w:type="dxa"/>
              <w:bottom w:w="284" w:type="dxa"/>
            </w:tcMar>
          </w:tcPr>
          <w:p w:rsidR="008D70F1" w:rsidRPr="00286BD5" w:rsidRDefault="00D87F6F" w:rsidP="00280BCE">
            <w:pPr>
              <w:rPr>
                <w:rFonts w:cs="Arial"/>
                <w:b/>
                <w:bCs/>
                <w:szCs w:val="28"/>
              </w:rPr>
            </w:pPr>
            <w:r w:rsidRPr="00286BD5">
              <w:rPr>
                <w:rFonts w:cs="Arial"/>
                <w:b/>
                <w:bCs/>
                <w:szCs w:val="28"/>
              </w:rPr>
              <w:t>Emne</w:t>
            </w:r>
            <w:r w:rsidR="00DA24D6">
              <w:rPr>
                <w:rFonts w:cs="Arial"/>
                <w:b/>
                <w:bCs/>
                <w:szCs w:val="28"/>
              </w:rPr>
              <w:t>/Resumé</w:t>
            </w:r>
          </w:p>
        </w:tc>
        <w:tc>
          <w:tcPr>
            <w:tcW w:w="7769" w:type="dxa"/>
            <w:tcMar>
              <w:top w:w="284" w:type="dxa"/>
              <w:bottom w:w="284" w:type="dxa"/>
            </w:tcMar>
          </w:tcPr>
          <w:p w:rsidR="0047355A" w:rsidRDefault="000974A2" w:rsidP="000974A2">
            <w:pPr>
              <w:rPr>
                <w:rFonts w:cs="Arial"/>
                <w:bCs/>
                <w:szCs w:val="22"/>
              </w:rPr>
            </w:pPr>
            <w:r w:rsidRPr="000974A2">
              <w:rPr>
                <w:rFonts w:cs="Arial"/>
                <w:bCs/>
                <w:szCs w:val="22"/>
              </w:rPr>
              <w:t>Servicearealer er arealer, de</w:t>
            </w:r>
            <w:r>
              <w:rPr>
                <w:rFonts w:cs="Arial"/>
                <w:bCs/>
                <w:szCs w:val="22"/>
              </w:rPr>
              <w:t>r anvendes til omsorgs- og serv</w:t>
            </w:r>
            <w:r w:rsidRPr="000974A2">
              <w:rPr>
                <w:rFonts w:cs="Arial"/>
                <w:bCs/>
                <w:szCs w:val="22"/>
              </w:rPr>
              <w:t>icefunktioner, som normalt ikke vil foregå i en selvstændig bolig, og som indrettes i umi</w:t>
            </w:r>
            <w:r w:rsidRPr="000974A2">
              <w:rPr>
                <w:rFonts w:cs="Arial"/>
                <w:bCs/>
                <w:szCs w:val="22"/>
              </w:rPr>
              <w:t>d</w:t>
            </w:r>
            <w:r w:rsidRPr="000974A2">
              <w:rPr>
                <w:rFonts w:cs="Arial"/>
                <w:bCs/>
                <w:szCs w:val="22"/>
              </w:rPr>
              <w:t>delbar tilknytning til almene ældreboliger eller ældreboliger, der tilhører en selvejende institution, med henblik på overvejende at betjene beboerne i di</w:t>
            </w:r>
            <w:r w:rsidRPr="000974A2">
              <w:rPr>
                <w:rFonts w:cs="Arial"/>
                <w:bCs/>
                <w:szCs w:val="22"/>
              </w:rPr>
              <w:t>s</w:t>
            </w:r>
            <w:r w:rsidRPr="000974A2">
              <w:rPr>
                <w:rFonts w:cs="Arial"/>
                <w:bCs/>
                <w:szCs w:val="22"/>
              </w:rPr>
              <w:t>se boliger.</w:t>
            </w:r>
            <w:r w:rsidR="0047355A">
              <w:rPr>
                <w:rFonts w:cs="Arial"/>
                <w:bCs/>
                <w:szCs w:val="22"/>
              </w:rPr>
              <w:t xml:space="preserve"> </w:t>
            </w:r>
          </w:p>
          <w:p w:rsidR="00422523" w:rsidRPr="000974A2" w:rsidRDefault="0047355A" w:rsidP="000974A2">
            <w:pPr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Hovedreglen er</w:t>
            </w:r>
            <w:r w:rsidR="008C598B">
              <w:rPr>
                <w:rFonts w:cs="Arial"/>
                <w:bCs/>
                <w:szCs w:val="22"/>
              </w:rPr>
              <w:t>,</w:t>
            </w:r>
            <w:r w:rsidR="00422523">
              <w:rPr>
                <w:rFonts w:cs="Arial"/>
                <w:bCs/>
                <w:szCs w:val="22"/>
              </w:rPr>
              <w:t xml:space="preserve"> at kommunen ejer s</w:t>
            </w:r>
            <w:r>
              <w:rPr>
                <w:rFonts w:cs="Arial"/>
                <w:bCs/>
                <w:szCs w:val="22"/>
              </w:rPr>
              <w:t>ervicearealet</w:t>
            </w:r>
            <w:r w:rsidR="00422523">
              <w:rPr>
                <w:rFonts w:cs="Arial"/>
                <w:bCs/>
                <w:szCs w:val="22"/>
              </w:rPr>
              <w:t>, men i</w:t>
            </w:r>
            <w:r w:rsidR="00422523" w:rsidRPr="00422523">
              <w:rPr>
                <w:rFonts w:cs="Arial"/>
                <w:bCs/>
                <w:szCs w:val="22"/>
              </w:rPr>
              <w:t xml:space="preserve"> forbindelse med sammenskrivning af lov om boligbyggeri og ældreboligloven blev der pr. 1. januar 1997 skabt mulighed for, at kommunen kunne stå som lejer af se</w:t>
            </w:r>
            <w:r w:rsidR="00422523" w:rsidRPr="00422523">
              <w:rPr>
                <w:rFonts w:cs="Arial"/>
                <w:bCs/>
                <w:szCs w:val="22"/>
              </w:rPr>
              <w:t>r</w:t>
            </w:r>
            <w:r w:rsidR="00422523" w:rsidRPr="00422523">
              <w:rPr>
                <w:rFonts w:cs="Arial"/>
                <w:bCs/>
                <w:szCs w:val="22"/>
              </w:rPr>
              <w:t>vicearealer. Indtil da havde kommunen alene kunnet stå som ejer af servic</w:t>
            </w:r>
            <w:r w:rsidR="00422523" w:rsidRPr="00422523">
              <w:rPr>
                <w:rFonts w:cs="Arial"/>
                <w:bCs/>
                <w:szCs w:val="22"/>
              </w:rPr>
              <w:t>e</w:t>
            </w:r>
            <w:r w:rsidR="00422523" w:rsidRPr="00422523">
              <w:rPr>
                <w:rFonts w:cs="Arial"/>
                <w:bCs/>
                <w:szCs w:val="22"/>
              </w:rPr>
              <w:t>arealer. Med lovændringen blev der skabt hjemmel til, at en afdeling under en almen boligorganisation kunne stå som ejer af servicearealer og leje arealet ud til kommunen.</w:t>
            </w:r>
          </w:p>
          <w:p w:rsidR="008D70F1" w:rsidRPr="008D70F1" w:rsidRDefault="008D70F1" w:rsidP="000974A2">
            <w:pPr>
              <w:rPr>
                <w:rFonts w:cs="Arial"/>
                <w:bCs/>
                <w:szCs w:val="22"/>
              </w:rPr>
            </w:pPr>
          </w:p>
        </w:tc>
      </w:tr>
      <w:tr w:rsidR="00D87F6F" w:rsidTr="00E56109">
        <w:trPr>
          <w:trHeight w:val="1201"/>
        </w:trPr>
        <w:tc>
          <w:tcPr>
            <w:tcW w:w="2088" w:type="dxa"/>
            <w:tcMar>
              <w:top w:w="284" w:type="dxa"/>
              <w:bottom w:w="284" w:type="dxa"/>
            </w:tcMar>
          </w:tcPr>
          <w:p w:rsidR="00D87F6F" w:rsidRDefault="00DA24D6" w:rsidP="009A528C">
            <w:pPr>
              <w:rPr>
                <w:rFonts w:cs="Arial"/>
                <w:b/>
                <w:bCs/>
                <w:szCs w:val="28"/>
              </w:rPr>
            </w:pPr>
            <w:r w:rsidRPr="00286BD5">
              <w:rPr>
                <w:rFonts w:cs="Arial"/>
                <w:b/>
                <w:bCs/>
                <w:szCs w:val="28"/>
              </w:rPr>
              <w:t>Målsætning</w:t>
            </w:r>
          </w:p>
          <w:p w:rsidR="00F1393B" w:rsidRPr="00286BD5" w:rsidRDefault="00F1393B" w:rsidP="009A528C">
            <w:pPr>
              <w:rPr>
                <w:rFonts w:cs="Arial"/>
                <w:b/>
                <w:bCs/>
                <w:szCs w:val="28"/>
              </w:rPr>
            </w:pPr>
          </w:p>
        </w:tc>
        <w:tc>
          <w:tcPr>
            <w:tcW w:w="7769" w:type="dxa"/>
            <w:tcMar>
              <w:top w:w="284" w:type="dxa"/>
              <w:bottom w:w="284" w:type="dxa"/>
            </w:tcMar>
          </w:tcPr>
          <w:p w:rsidR="00A009F8" w:rsidRPr="008D70F1" w:rsidRDefault="00A009F8" w:rsidP="00A009F8">
            <w:pPr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At samtlige af Boligforeningen 3B’s servicearealer får deres egen lejeaftale indeholdende eget budget adskilt fra de øvrige lejemål beliggende i afdeli</w:t>
            </w:r>
            <w:r>
              <w:rPr>
                <w:rFonts w:cs="Arial"/>
                <w:bCs/>
                <w:szCs w:val="22"/>
              </w:rPr>
              <w:t>n</w:t>
            </w:r>
            <w:r w:rsidR="008C598B">
              <w:rPr>
                <w:rFonts w:cs="Arial"/>
                <w:bCs/>
                <w:szCs w:val="22"/>
              </w:rPr>
              <w:t>gen -</w:t>
            </w:r>
            <w:r>
              <w:rPr>
                <w:rFonts w:cs="Arial"/>
                <w:bCs/>
                <w:szCs w:val="22"/>
              </w:rPr>
              <w:t xml:space="preserve"> med andre ord sikre en lovlig administration af servicearealer.</w:t>
            </w:r>
          </w:p>
        </w:tc>
      </w:tr>
      <w:tr w:rsidR="00D87F6F" w:rsidTr="00E56109">
        <w:trPr>
          <w:trHeight w:val="2622"/>
        </w:trPr>
        <w:tc>
          <w:tcPr>
            <w:tcW w:w="2088" w:type="dxa"/>
            <w:tcMar>
              <w:top w:w="284" w:type="dxa"/>
              <w:bottom w:w="284" w:type="dxa"/>
            </w:tcMar>
          </w:tcPr>
          <w:p w:rsidR="00D87F6F" w:rsidRPr="00286BD5" w:rsidRDefault="00287DB6" w:rsidP="00287DB6">
            <w:pPr>
              <w:rPr>
                <w:rFonts w:cs="Arial"/>
                <w:b/>
                <w:bCs/>
                <w:szCs w:val="28"/>
              </w:rPr>
            </w:pPr>
            <w:r>
              <w:rPr>
                <w:rFonts w:cs="Arial"/>
                <w:b/>
                <w:bCs/>
                <w:szCs w:val="28"/>
              </w:rPr>
              <w:t xml:space="preserve">Love og </w:t>
            </w:r>
            <w:r>
              <w:rPr>
                <w:rFonts w:cs="Arial"/>
                <w:b/>
                <w:bCs/>
                <w:szCs w:val="28"/>
              </w:rPr>
              <w:br/>
            </w:r>
            <w:r w:rsidR="00DA24D6">
              <w:rPr>
                <w:rFonts w:cs="Arial"/>
                <w:b/>
                <w:bCs/>
                <w:szCs w:val="28"/>
              </w:rPr>
              <w:t>bestemmelser</w:t>
            </w:r>
          </w:p>
        </w:tc>
        <w:tc>
          <w:tcPr>
            <w:tcW w:w="7769" w:type="dxa"/>
            <w:tcMar>
              <w:top w:w="284" w:type="dxa"/>
              <w:bottom w:w="284" w:type="dxa"/>
            </w:tcMar>
          </w:tcPr>
          <w:p w:rsidR="00F1393B" w:rsidRDefault="005F2083" w:rsidP="009A528C">
            <w:pPr>
              <w:rPr>
                <w:b/>
              </w:rPr>
            </w:pPr>
            <w:r w:rsidRPr="005F2083">
              <w:rPr>
                <w:b/>
              </w:rPr>
              <w:t>Almenboligloven § 5. stk. 6.</w:t>
            </w:r>
          </w:p>
          <w:p w:rsidR="00D97F27" w:rsidRPr="00D97F27" w:rsidRDefault="00D97F27" w:rsidP="009A528C">
            <w:r>
              <w:t>Servicearealer er arealer, der anvendes til omsorg- og servicefunktioner, som ikke normalt vil foregå i en selvstændig bolig, og som indrettes i umiddelbar tilknytning til almen ældreboliger eller ældreboliger, der tilhører en selvejende institution.</w:t>
            </w:r>
          </w:p>
          <w:p w:rsidR="00F1393B" w:rsidRDefault="00F1393B" w:rsidP="009A528C"/>
          <w:p w:rsidR="00F1393B" w:rsidRPr="00F1393B" w:rsidRDefault="00F1393B" w:rsidP="009A528C">
            <w:pPr>
              <w:rPr>
                <w:b/>
              </w:rPr>
            </w:pPr>
            <w:r w:rsidRPr="00F1393B">
              <w:rPr>
                <w:b/>
              </w:rPr>
              <w:t>Bekendtgørelse om drift af almene boliger</w:t>
            </w:r>
            <w:r w:rsidR="005F2083">
              <w:rPr>
                <w:b/>
              </w:rPr>
              <w:t xml:space="preserve"> § 22. stk. 4 og § 24. stk. 1</w:t>
            </w:r>
            <w:r w:rsidRPr="00F1393B">
              <w:rPr>
                <w:b/>
              </w:rPr>
              <w:t>:</w:t>
            </w:r>
          </w:p>
          <w:p w:rsidR="00D87F6F" w:rsidRDefault="00F1393B" w:rsidP="009A528C">
            <w:r w:rsidRPr="00F1393B">
              <w:t>Servicearealerne skal udgøre en selvstændig juridisk og økonomisk enhed, der skal have skøde på arealet. Dermed skal servicearealer udskilles i en selvstændig afdeling jf. bekendtgørelse om drift af almene boliger mv. § 22, stk. 4. Det betyder i praksis, at der udarbejdes særskilt regnskab og budget for servicearealafdelingen, og at reglen i bekendtgørelsens § 24, stk. 1 om, at en afdeling ikke hæfter for andre afdelingers eller boligorganisationens fo</w:t>
            </w:r>
            <w:r w:rsidRPr="00F1393B">
              <w:t>r</w:t>
            </w:r>
            <w:r w:rsidRPr="00F1393B">
              <w:t>pligtelser, også gælder for en servicearealafdeling.</w:t>
            </w:r>
          </w:p>
        </w:tc>
      </w:tr>
      <w:tr w:rsidR="00D87F6F" w:rsidTr="00E56109">
        <w:trPr>
          <w:trHeight w:val="2116"/>
        </w:trPr>
        <w:tc>
          <w:tcPr>
            <w:tcW w:w="2088" w:type="dxa"/>
            <w:tcMar>
              <w:top w:w="284" w:type="dxa"/>
              <w:bottom w:w="284" w:type="dxa"/>
            </w:tcMar>
          </w:tcPr>
          <w:p w:rsidR="00D87F6F" w:rsidRPr="00286BD5" w:rsidRDefault="00462705" w:rsidP="009A528C">
            <w:pPr>
              <w:rPr>
                <w:rFonts w:cs="Arial"/>
                <w:b/>
                <w:bCs/>
                <w:szCs w:val="28"/>
              </w:rPr>
            </w:pPr>
            <w:r>
              <w:rPr>
                <w:rFonts w:cs="Arial"/>
                <w:b/>
                <w:bCs/>
                <w:szCs w:val="28"/>
              </w:rPr>
              <w:lastRenderedPageBreak/>
              <w:t>Arbejd</w:t>
            </w:r>
            <w:r w:rsidR="00D87F6F" w:rsidRPr="00286BD5">
              <w:rPr>
                <w:rFonts w:cs="Arial"/>
                <w:b/>
                <w:bCs/>
                <w:szCs w:val="28"/>
              </w:rPr>
              <w:t>sgang</w:t>
            </w:r>
          </w:p>
        </w:tc>
        <w:tc>
          <w:tcPr>
            <w:tcW w:w="7769" w:type="dxa"/>
            <w:tcMar>
              <w:top w:w="284" w:type="dxa"/>
              <w:bottom w:w="284" w:type="dxa"/>
            </w:tcMar>
          </w:tcPr>
          <w:p w:rsidR="00861128" w:rsidRPr="0087287D" w:rsidRDefault="0087287D" w:rsidP="00861128">
            <w:pPr>
              <w:rPr>
                <w:b/>
              </w:rPr>
            </w:pPr>
            <w:r w:rsidRPr="0087287D">
              <w:rPr>
                <w:b/>
              </w:rPr>
              <w:t>Opførelse af nyt eller ombygning af eksisterende arealer til serviceareal.</w:t>
            </w:r>
          </w:p>
          <w:p w:rsidR="0087287D" w:rsidRDefault="00FC1993" w:rsidP="00861128">
            <w:r>
              <w:t>Byg</w:t>
            </w:r>
            <w:r w:rsidR="0087287D">
              <w:t xml:space="preserve"> er tovholder med input fra:</w:t>
            </w:r>
          </w:p>
          <w:p w:rsidR="0087287D" w:rsidRDefault="0035131C" w:rsidP="0087287D">
            <w:pPr>
              <w:pStyle w:val="Listeafsnit"/>
              <w:numPr>
                <w:ilvl w:val="0"/>
                <w:numId w:val="4"/>
              </w:numPr>
            </w:pPr>
            <w:r>
              <w:t>Kundeservice</w:t>
            </w:r>
          </w:p>
          <w:p w:rsidR="0087287D" w:rsidRDefault="00FC1993" w:rsidP="0087287D">
            <w:pPr>
              <w:pStyle w:val="Listeafsnit"/>
              <w:numPr>
                <w:ilvl w:val="0"/>
                <w:numId w:val="4"/>
              </w:numPr>
            </w:pPr>
            <w:r>
              <w:t>Økonomi</w:t>
            </w:r>
          </w:p>
          <w:p w:rsidR="0087287D" w:rsidRDefault="0087287D" w:rsidP="0087287D">
            <w:pPr>
              <w:pStyle w:val="Listeafsnit"/>
              <w:numPr>
                <w:ilvl w:val="0"/>
                <w:numId w:val="4"/>
              </w:numPr>
            </w:pPr>
            <w:r>
              <w:t>Drift</w:t>
            </w:r>
          </w:p>
          <w:p w:rsidR="00E56109" w:rsidRDefault="00E56109" w:rsidP="00E56109">
            <w:pPr>
              <w:pStyle w:val="Listeafsnit"/>
            </w:pPr>
          </w:p>
          <w:p w:rsidR="00861128" w:rsidRPr="0087287D" w:rsidRDefault="0087287D" w:rsidP="00861128">
            <w:pPr>
              <w:rPr>
                <w:b/>
              </w:rPr>
            </w:pPr>
            <w:r w:rsidRPr="0087287D">
              <w:rPr>
                <w:b/>
              </w:rPr>
              <w:t>Udarbejdelse af lejeaftale:</w:t>
            </w:r>
          </w:p>
          <w:p w:rsidR="0087287D" w:rsidRDefault="0035131C" w:rsidP="00861128">
            <w:r>
              <w:t>Kundeservice</w:t>
            </w:r>
            <w:r w:rsidR="0087287D">
              <w:t xml:space="preserve"> er tovholder med input fra:</w:t>
            </w:r>
          </w:p>
          <w:p w:rsidR="0087287D" w:rsidRDefault="00FC1993" w:rsidP="0087287D">
            <w:pPr>
              <w:pStyle w:val="Listeafsnit"/>
              <w:numPr>
                <w:ilvl w:val="0"/>
                <w:numId w:val="5"/>
              </w:numPr>
            </w:pPr>
            <w:r>
              <w:t>Byg</w:t>
            </w:r>
          </w:p>
          <w:p w:rsidR="0087287D" w:rsidRDefault="00FC1993" w:rsidP="0087287D">
            <w:pPr>
              <w:pStyle w:val="Listeafsnit"/>
              <w:numPr>
                <w:ilvl w:val="0"/>
                <w:numId w:val="5"/>
              </w:numPr>
            </w:pPr>
            <w:r>
              <w:t>Økonomi</w:t>
            </w:r>
          </w:p>
          <w:p w:rsidR="0087287D" w:rsidRDefault="0087287D" w:rsidP="0087287D">
            <w:pPr>
              <w:pStyle w:val="Listeafsnit"/>
              <w:numPr>
                <w:ilvl w:val="0"/>
                <w:numId w:val="5"/>
              </w:numPr>
            </w:pPr>
            <w:r>
              <w:t>Drift</w:t>
            </w:r>
          </w:p>
          <w:p w:rsidR="0087287D" w:rsidRDefault="008C598B" w:rsidP="0087287D">
            <w:pPr>
              <w:pStyle w:val="Listeafsnit"/>
              <w:numPr>
                <w:ilvl w:val="0"/>
                <w:numId w:val="5"/>
              </w:numPr>
            </w:pPr>
            <w:r>
              <w:t>Jurist</w:t>
            </w:r>
          </w:p>
          <w:p w:rsidR="00E56109" w:rsidRDefault="00E56109" w:rsidP="00E56109">
            <w:pPr>
              <w:pStyle w:val="Listeafsnit"/>
            </w:pPr>
          </w:p>
          <w:p w:rsidR="0087287D" w:rsidRDefault="0087287D" w:rsidP="0087287D">
            <w:pPr>
              <w:rPr>
                <w:b/>
              </w:rPr>
            </w:pPr>
            <w:r w:rsidRPr="0087287D">
              <w:rPr>
                <w:b/>
              </w:rPr>
              <w:t>Indflytning i lejemål:</w:t>
            </w:r>
          </w:p>
          <w:p w:rsidR="00D94B63" w:rsidRPr="00D94B63" w:rsidRDefault="0035131C" w:rsidP="00D94B63">
            <w:pPr>
              <w:pStyle w:val="Listeafsnit"/>
              <w:numPr>
                <w:ilvl w:val="0"/>
                <w:numId w:val="6"/>
              </w:numPr>
            </w:pPr>
            <w:r>
              <w:t>Kundeservice</w:t>
            </w:r>
            <w:r w:rsidR="00D94B63">
              <w:t xml:space="preserve"> sørger for formalia i forbindelse med lejekontrakten.</w:t>
            </w:r>
          </w:p>
          <w:p w:rsidR="0087287D" w:rsidRDefault="00D94B63" w:rsidP="0087287D">
            <w:pPr>
              <w:pStyle w:val="Listeafsnit"/>
              <w:numPr>
                <w:ilvl w:val="0"/>
                <w:numId w:val="6"/>
              </w:numPr>
            </w:pPr>
            <w:r>
              <w:t>Driften står for u</w:t>
            </w:r>
            <w:r w:rsidR="0087287D">
              <w:t>dlevering af nøgler</w:t>
            </w:r>
            <w:r w:rsidR="00B52555">
              <w:t>.</w:t>
            </w:r>
          </w:p>
          <w:p w:rsidR="0087287D" w:rsidRDefault="00D94B63" w:rsidP="0087287D">
            <w:pPr>
              <w:pStyle w:val="Listeafsnit"/>
              <w:numPr>
                <w:ilvl w:val="0"/>
                <w:numId w:val="6"/>
              </w:numPr>
            </w:pPr>
            <w:r>
              <w:t>Driften f</w:t>
            </w:r>
            <w:r w:rsidR="0087287D">
              <w:t>oretager indflytningssyn og udarbejder indflytningsrapport.</w:t>
            </w:r>
          </w:p>
          <w:p w:rsidR="00E56109" w:rsidRDefault="00E56109" w:rsidP="00E56109">
            <w:pPr>
              <w:pStyle w:val="Listeafsnit"/>
            </w:pPr>
          </w:p>
          <w:p w:rsidR="00D94B63" w:rsidRPr="00D94B63" w:rsidRDefault="00D94B63" w:rsidP="00D94B63">
            <w:pPr>
              <w:rPr>
                <w:b/>
              </w:rPr>
            </w:pPr>
            <w:r w:rsidRPr="00D94B63">
              <w:rPr>
                <w:b/>
              </w:rPr>
              <w:t>Servicearealet under lejeperioden:</w:t>
            </w:r>
          </w:p>
          <w:p w:rsidR="00D94B63" w:rsidRDefault="00D94B63" w:rsidP="00D94B63">
            <w:r>
              <w:t>Drift:</w:t>
            </w:r>
          </w:p>
          <w:p w:rsidR="00D94B63" w:rsidRDefault="00D94B63" w:rsidP="00D94B63">
            <w:pPr>
              <w:pStyle w:val="Listeafsnit"/>
              <w:numPr>
                <w:ilvl w:val="0"/>
                <w:numId w:val="3"/>
              </w:numPr>
            </w:pPr>
            <w:r w:rsidRPr="00D94B63">
              <w:t>Udarbejde</w:t>
            </w:r>
            <w:r w:rsidR="000F625B">
              <w:t>r</w:t>
            </w:r>
            <w:r w:rsidRPr="00D94B63">
              <w:t xml:space="preserve"> serviceaftale til brug for</w:t>
            </w:r>
            <w:r>
              <w:t xml:space="preserve"> beregning af konto 114 i </w:t>
            </w:r>
            <w:r w:rsidR="0035131C">
              <w:t>servic</w:t>
            </w:r>
            <w:r w:rsidR="0035131C">
              <w:t>e</w:t>
            </w:r>
            <w:r w:rsidR="0035131C">
              <w:t xml:space="preserve">arealets </w:t>
            </w:r>
            <w:r w:rsidRPr="00D94B63">
              <w:t>budget</w:t>
            </w:r>
            <w:r w:rsidR="0035131C">
              <w:t xml:space="preserve">. </w:t>
            </w:r>
          </w:p>
          <w:p w:rsidR="00861128" w:rsidRDefault="000F625B" w:rsidP="00861128">
            <w:pPr>
              <w:pStyle w:val="Listeafsnit"/>
              <w:numPr>
                <w:ilvl w:val="0"/>
                <w:numId w:val="3"/>
              </w:numPr>
            </w:pPr>
            <w:r>
              <w:t>Udarbejder</w:t>
            </w:r>
            <w:r w:rsidR="00942008">
              <w:t xml:space="preserve"> vedligeholdelsesplan for vedligeholdelse og fornyelse.</w:t>
            </w:r>
          </w:p>
          <w:p w:rsidR="001E723D" w:rsidRDefault="003317CE" w:rsidP="00D94B63">
            <w:pPr>
              <w:pStyle w:val="Listeafsnit"/>
              <w:numPr>
                <w:ilvl w:val="0"/>
                <w:numId w:val="3"/>
              </w:numPr>
            </w:pPr>
            <w:r>
              <w:t>Beregne</w:t>
            </w:r>
            <w:r w:rsidR="000F625B">
              <w:t>r</w:t>
            </w:r>
            <w:r>
              <w:t xml:space="preserve"> øvrige driftsudgifter til brug </w:t>
            </w:r>
            <w:r w:rsidR="008C598B">
              <w:t xml:space="preserve">af </w:t>
            </w:r>
            <w:r w:rsidR="00D94B63">
              <w:t>servicearealets budget og regnskab.</w:t>
            </w:r>
          </w:p>
          <w:p w:rsidR="00D94B63" w:rsidRDefault="000F625B" w:rsidP="000F625B">
            <w:pPr>
              <w:pStyle w:val="Listeafsnit"/>
              <w:numPr>
                <w:ilvl w:val="0"/>
                <w:numId w:val="3"/>
              </w:numPr>
            </w:pPr>
            <w:r>
              <w:t>Afholder et årligt møde</w:t>
            </w:r>
            <w:r w:rsidR="00D94B63">
              <w:t xml:space="preserve"> med pågældende leder/styregruppe </w:t>
            </w:r>
            <w:r>
              <w:t xml:space="preserve">for </w:t>
            </w:r>
            <w:r w:rsidR="00D94B63">
              <w:t>ge</w:t>
            </w:r>
            <w:r w:rsidR="00D94B63">
              <w:t>n</w:t>
            </w:r>
            <w:r w:rsidR="00D94B63">
              <w:t>nemgang af</w:t>
            </w:r>
            <w:r>
              <w:t xml:space="preserve"> budgettet.</w:t>
            </w:r>
            <w:r w:rsidR="00D94B63">
              <w:t xml:space="preserve"> </w:t>
            </w:r>
          </w:p>
          <w:p w:rsidR="000F625B" w:rsidRDefault="0035131C" w:rsidP="000F625B">
            <w:r>
              <w:t>Kundeservice</w:t>
            </w:r>
            <w:r w:rsidR="000F625B">
              <w:t>:</w:t>
            </w:r>
          </w:p>
          <w:p w:rsidR="000F625B" w:rsidRDefault="000F625B" w:rsidP="000F625B">
            <w:pPr>
              <w:pStyle w:val="Listeafsnit"/>
              <w:numPr>
                <w:ilvl w:val="0"/>
                <w:numId w:val="7"/>
              </w:numPr>
            </w:pPr>
            <w:r>
              <w:t>Opkræver husleje</w:t>
            </w:r>
            <w:r w:rsidR="008C598B">
              <w:t>.</w:t>
            </w:r>
          </w:p>
          <w:p w:rsidR="000F625B" w:rsidRDefault="000F625B" w:rsidP="000F625B">
            <w:pPr>
              <w:pStyle w:val="Listeafsnit"/>
              <w:numPr>
                <w:ilvl w:val="0"/>
                <w:numId w:val="7"/>
              </w:numPr>
            </w:pPr>
            <w:r>
              <w:t>Udarbejder forbrugsregnskaber</w:t>
            </w:r>
            <w:r w:rsidR="008C598B">
              <w:t>.</w:t>
            </w:r>
          </w:p>
          <w:p w:rsidR="000F625B" w:rsidRDefault="000F625B" w:rsidP="000F625B">
            <w:pPr>
              <w:pStyle w:val="Listeafsnit"/>
              <w:numPr>
                <w:ilvl w:val="0"/>
                <w:numId w:val="7"/>
              </w:numPr>
            </w:pPr>
            <w:r>
              <w:t>Fremsender huslejevarsling</w:t>
            </w:r>
            <w:r w:rsidR="008C598B">
              <w:t>.</w:t>
            </w:r>
          </w:p>
          <w:p w:rsidR="000F625B" w:rsidRDefault="00FC1993" w:rsidP="000F625B">
            <w:r>
              <w:t>Økonomi</w:t>
            </w:r>
            <w:r w:rsidR="000F625B">
              <w:t>:</w:t>
            </w:r>
          </w:p>
          <w:p w:rsidR="000F625B" w:rsidRDefault="000F625B" w:rsidP="000F625B">
            <w:pPr>
              <w:pStyle w:val="Listeafsnit"/>
              <w:numPr>
                <w:ilvl w:val="0"/>
                <w:numId w:val="8"/>
              </w:numPr>
            </w:pPr>
            <w:r>
              <w:t>Udarbejder fordelingsnøgle for fælles</w:t>
            </w:r>
            <w:r w:rsidR="0057240B">
              <w:t xml:space="preserve"> drifts</w:t>
            </w:r>
            <w:r>
              <w:t>udgifter og fælles vedlig</w:t>
            </w:r>
            <w:r>
              <w:t>e</w:t>
            </w:r>
            <w:r>
              <w:t>holdelses</w:t>
            </w:r>
            <w:r w:rsidR="0057240B">
              <w:t>-</w:t>
            </w:r>
            <w:r>
              <w:t xml:space="preserve"> og fornyelsesarbejder.</w:t>
            </w:r>
          </w:p>
          <w:p w:rsidR="000F625B" w:rsidRDefault="000F625B" w:rsidP="000F625B">
            <w:pPr>
              <w:pStyle w:val="Listeafsnit"/>
              <w:numPr>
                <w:ilvl w:val="0"/>
                <w:numId w:val="8"/>
              </w:numPr>
            </w:pPr>
            <w:r>
              <w:t>Udarbejder årsbudget for servicearealet.</w:t>
            </w:r>
          </w:p>
          <w:p w:rsidR="000F625B" w:rsidRDefault="000F625B" w:rsidP="000F625B">
            <w:pPr>
              <w:pStyle w:val="Listeafsnit"/>
              <w:numPr>
                <w:ilvl w:val="0"/>
                <w:numId w:val="8"/>
              </w:numPr>
            </w:pPr>
            <w:r>
              <w:t>Udarbejder samlet årsbudget for servicearealet og boligerne.</w:t>
            </w:r>
          </w:p>
          <w:p w:rsidR="000F625B" w:rsidRDefault="000F625B" w:rsidP="000F625B">
            <w:pPr>
              <w:pStyle w:val="Listeafsnit"/>
              <w:numPr>
                <w:ilvl w:val="0"/>
                <w:numId w:val="8"/>
              </w:numPr>
            </w:pPr>
            <w:r>
              <w:t>Udarbejder årsregnskab for servicearealet.</w:t>
            </w:r>
          </w:p>
          <w:p w:rsidR="000F625B" w:rsidRDefault="000F625B" w:rsidP="000F625B">
            <w:pPr>
              <w:pStyle w:val="Listeafsnit"/>
              <w:numPr>
                <w:ilvl w:val="0"/>
                <w:numId w:val="8"/>
              </w:numPr>
            </w:pPr>
            <w:r>
              <w:t>Udarbejder samlet årsregnskab for servicearealet og boligerne.</w:t>
            </w:r>
          </w:p>
          <w:p w:rsidR="008C598B" w:rsidRDefault="008C598B" w:rsidP="00B52555">
            <w:pPr>
              <w:rPr>
                <w:b/>
              </w:rPr>
            </w:pPr>
          </w:p>
          <w:p w:rsidR="00E56109" w:rsidRDefault="00E56109" w:rsidP="00B52555">
            <w:pPr>
              <w:rPr>
                <w:b/>
              </w:rPr>
            </w:pPr>
          </w:p>
          <w:p w:rsidR="00E56109" w:rsidRDefault="00E56109" w:rsidP="00B52555">
            <w:pPr>
              <w:rPr>
                <w:b/>
              </w:rPr>
            </w:pPr>
          </w:p>
          <w:p w:rsidR="00B52555" w:rsidRPr="00B52555" w:rsidRDefault="00B52555" w:rsidP="00B52555">
            <w:pPr>
              <w:rPr>
                <w:b/>
              </w:rPr>
            </w:pPr>
            <w:r w:rsidRPr="00B52555">
              <w:rPr>
                <w:b/>
              </w:rPr>
              <w:lastRenderedPageBreak/>
              <w:t>Fraflytning.</w:t>
            </w:r>
          </w:p>
          <w:p w:rsidR="00B52555" w:rsidRDefault="0035131C" w:rsidP="00B52555">
            <w:r>
              <w:t>Kundeservice</w:t>
            </w:r>
            <w:r w:rsidR="00B52555">
              <w:t>:</w:t>
            </w:r>
          </w:p>
          <w:p w:rsidR="00B52555" w:rsidRDefault="00B52555" w:rsidP="00B52555">
            <w:pPr>
              <w:pStyle w:val="Listeafsnit"/>
              <w:numPr>
                <w:ilvl w:val="0"/>
                <w:numId w:val="9"/>
              </w:numPr>
            </w:pPr>
            <w:r>
              <w:t>Modtager opsigelse og aftaler flyttesyn.</w:t>
            </w:r>
          </w:p>
          <w:p w:rsidR="00B52555" w:rsidRDefault="00B52555" w:rsidP="00B52555">
            <w:pPr>
              <w:pStyle w:val="Listeafsnit"/>
              <w:numPr>
                <w:ilvl w:val="0"/>
                <w:numId w:val="9"/>
              </w:numPr>
            </w:pPr>
            <w:r>
              <w:t>Fremsender endelig flytteopgørelse.</w:t>
            </w:r>
          </w:p>
          <w:p w:rsidR="00DC7652" w:rsidRDefault="00DC7652" w:rsidP="00B52555">
            <w:pPr>
              <w:ind w:left="360"/>
            </w:pPr>
          </w:p>
          <w:p w:rsidR="00B52555" w:rsidRDefault="00B52555" w:rsidP="00B52555">
            <w:pPr>
              <w:ind w:left="360"/>
            </w:pPr>
            <w:r>
              <w:t>Drift:</w:t>
            </w:r>
          </w:p>
          <w:p w:rsidR="00B52555" w:rsidRDefault="00B52555" w:rsidP="00B52555">
            <w:pPr>
              <w:pStyle w:val="Listeafsnit"/>
              <w:numPr>
                <w:ilvl w:val="0"/>
                <w:numId w:val="10"/>
              </w:numPr>
            </w:pPr>
            <w:r>
              <w:t>Foretager flyttesyn</w:t>
            </w:r>
            <w:r w:rsidR="008C598B">
              <w:t>.</w:t>
            </w:r>
          </w:p>
          <w:p w:rsidR="00B52555" w:rsidRDefault="00B52555" w:rsidP="00B52555">
            <w:pPr>
              <w:pStyle w:val="Listeafsnit"/>
              <w:numPr>
                <w:ilvl w:val="0"/>
                <w:numId w:val="10"/>
              </w:numPr>
            </w:pPr>
            <w:r>
              <w:t>Rekvirerer evt. håndværker til istandsættelsesarbejder</w:t>
            </w:r>
            <w:r w:rsidR="008C598B">
              <w:t>.</w:t>
            </w:r>
          </w:p>
          <w:p w:rsidR="00B52555" w:rsidRDefault="00B52555" w:rsidP="00B52555">
            <w:pPr>
              <w:pStyle w:val="Listeafsnit"/>
              <w:numPr>
                <w:ilvl w:val="0"/>
                <w:numId w:val="10"/>
              </w:numPr>
            </w:pPr>
            <w:r>
              <w:t>Fremsender tillæg til synsrapport</w:t>
            </w:r>
            <w:r w:rsidR="008C598B">
              <w:t>.</w:t>
            </w:r>
          </w:p>
          <w:p w:rsidR="00B52555" w:rsidRDefault="00B52555" w:rsidP="00B52555">
            <w:pPr>
              <w:pStyle w:val="Listeafsnit"/>
              <w:numPr>
                <w:ilvl w:val="0"/>
                <w:numId w:val="10"/>
              </w:numPr>
            </w:pPr>
            <w:r>
              <w:t xml:space="preserve">Afleverer </w:t>
            </w:r>
            <w:r w:rsidR="0035131C">
              <w:t>flyttekuvert til kundeservice</w:t>
            </w:r>
            <w:r>
              <w:t xml:space="preserve"> til viderebehandling.</w:t>
            </w:r>
          </w:p>
          <w:p w:rsidR="000F625B" w:rsidRDefault="000F625B" w:rsidP="000F625B">
            <w:pPr>
              <w:pStyle w:val="Listeafsnit"/>
            </w:pPr>
          </w:p>
        </w:tc>
      </w:tr>
    </w:tbl>
    <w:p w:rsidR="008D70F1" w:rsidRPr="008D70F1" w:rsidRDefault="008D70F1" w:rsidP="008D70F1"/>
    <w:p w:rsidR="00342331" w:rsidRDefault="00342331" w:rsidP="008D70F1">
      <w:pPr>
        <w:pStyle w:val="Overskrift1"/>
      </w:pPr>
    </w:p>
    <w:sectPr w:rsidR="00342331" w:rsidSect="004721BB">
      <w:headerReference w:type="default" r:id="rId8"/>
      <w:footerReference w:type="default" r:id="rId9"/>
      <w:pgSz w:w="11906" w:h="16838" w:code="9"/>
      <w:pgMar w:top="1985" w:right="2364" w:bottom="1134" w:left="1191" w:header="709" w:footer="782" w:gutter="0"/>
      <w:paperSrc w:first="15" w:other="15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555" w:rsidRDefault="00B52555">
      <w:r>
        <w:separator/>
      </w:r>
    </w:p>
  </w:endnote>
  <w:endnote w:type="continuationSeparator" w:id="0">
    <w:p w:rsidR="00B52555" w:rsidRDefault="00B52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555" w:rsidRPr="00FF35C9" w:rsidRDefault="00B52555" w:rsidP="00FF35C9">
    <w:pPr>
      <w:pStyle w:val="Sidefod"/>
      <w:spacing w:line="240" w:lineRule="exact"/>
      <w:rPr>
        <w:i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555" w:rsidRDefault="00B52555">
      <w:r>
        <w:separator/>
      </w:r>
    </w:p>
  </w:footnote>
  <w:footnote w:type="continuationSeparator" w:id="0">
    <w:p w:rsidR="00B52555" w:rsidRDefault="00B525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555" w:rsidRDefault="00B52555" w:rsidP="00FF35C9">
    <w:pPr>
      <w:pStyle w:val="Sidehoved"/>
      <w:ind w:right="69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5600700</wp:posOffset>
          </wp:positionH>
          <wp:positionV relativeFrom="paragraph">
            <wp:posOffset>-80010</wp:posOffset>
          </wp:positionV>
          <wp:extent cx="547370" cy="547370"/>
          <wp:effectExtent l="0" t="0" r="5080" b="5080"/>
          <wp:wrapTight wrapText="bothSides">
            <wp:wrapPolygon edited="0">
              <wp:start x="0" y="0"/>
              <wp:lineTo x="0" y="21049"/>
              <wp:lineTo x="21049" y="21049"/>
              <wp:lineTo x="21049" y="0"/>
              <wp:lineTo x="0" y="0"/>
            </wp:wrapPolygon>
          </wp:wrapTight>
          <wp:docPr id="4" name="Billede 4" descr="3B logo-100-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3B logo-100-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370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221615</wp:posOffset>
          </wp:positionV>
          <wp:extent cx="1800225" cy="133350"/>
          <wp:effectExtent l="0" t="0" r="9525" b="0"/>
          <wp:wrapTight wrapText="bothSides">
            <wp:wrapPolygon edited="0">
              <wp:start x="0" y="0"/>
              <wp:lineTo x="0" y="18514"/>
              <wp:lineTo x="21486" y="18514"/>
              <wp:lineTo x="21486" y="0"/>
              <wp:lineTo x="0" y="0"/>
            </wp:wrapPolygon>
          </wp:wrapTight>
          <wp:docPr id="2" name="Billede 2" descr="3B logotype-s-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3B logotype-s-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133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30D56"/>
    <w:multiLevelType w:val="hybridMultilevel"/>
    <w:tmpl w:val="B328993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1F318D"/>
    <w:multiLevelType w:val="hybridMultilevel"/>
    <w:tmpl w:val="4C582FD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345D8E"/>
    <w:multiLevelType w:val="hybridMultilevel"/>
    <w:tmpl w:val="DB56066C"/>
    <w:lvl w:ilvl="0" w:tplc="040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2B376CF"/>
    <w:multiLevelType w:val="hybridMultilevel"/>
    <w:tmpl w:val="5446623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7F0F60"/>
    <w:multiLevelType w:val="hybridMultilevel"/>
    <w:tmpl w:val="03A4222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A40B55"/>
    <w:multiLevelType w:val="hybridMultilevel"/>
    <w:tmpl w:val="FDC28CD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510C42"/>
    <w:multiLevelType w:val="hybridMultilevel"/>
    <w:tmpl w:val="CD06140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261041"/>
    <w:multiLevelType w:val="hybridMultilevel"/>
    <w:tmpl w:val="691A6C6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B97F19"/>
    <w:multiLevelType w:val="hybridMultilevel"/>
    <w:tmpl w:val="869469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D858D1"/>
    <w:multiLevelType w:val="hybridMultilevel"/>
    <w:tmpl w:val="0CB28AB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1"/>
  </w:num>
  <w:num w:numId="5">
    <w:abstractNumId w:val="6"/>
  </w:num>
  <w:num w:numId="6">
    <w:abstractNumId w:val="9"/>
  </w:num>
  <w:num w:numId="7">
    <w:abstractNumId w:val="4"/>
  </w:num>
  <w:num w:numId="8">
    <w:abstractNumId w:val="5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autoHyphenation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926"/>
    <w:rsid w:val="0005683D"/>
    <w:rsid w:val="000600A8"/>
    <w:rsid w:val="000974A2"/>
    <w:rsid w:val="000F625B"/>
    <w:rsid w:val="00124D6E"/>
    <w:rsid w:val="001310F5"/>
    <w:rsid w:val="00142A1B"/>
    <w:rsid w:val="001B2782"/>
    <w:rsid w:val="001E723D"/>
    <w:rsid w:val="00280BCE"/>
    <w:rsid w:val="00286BD5"/>
    <w:rsid w:val="00287DB6"/>
    <w:rsid w:val="002E40ED"/>
    <w:rsid w:val="003317CE"/>
    <w:rsid w:val="00342331"/>
    <w:rsid w:val="0035131C"/>
    <w:rsid w:val="00351770"/>
    <w:rsid w:val="00360085"/>
    <w:rsid w:val="003C2776"/>
    <w:rsid w:val="003D3F9D"/>
    <w:rsid w:val="00422523"/>
    <w:rsid w:val="004606E7"/>
    <w:rsid w:val="00462705"/>
    <w:rsid w:val="004721BB"/>
    <w:rsid w:val="0047355A"/>
    <w:rsid w:val="00481BE7"/>
    <w:rsid w:val="004D0FB7"/>
    <w:rsid w:val="00504989"/>
    <w:rsid w:val="0055544C"/>
    <w:rsid w:val="0057240B"/>
    <w:rsid w:val="00577A3C"/>
    <w:rsid w:val="005C065B"/>
    <w:rsid w:val="005F2083"/>
    <w:rsid w:val="005F532B"/>
    <w:rsid w:val="00633258"/>
    <w:rsid w:val="007E1695"/>
    <w:rsid w:val="008168A4"/>
    <w:rsid w:val="00822B7C"/>
    <w:rsid w:val="00861128"/>
    <w:rsid w:val="0087287D"/>
    <w:rsid w:val="008B32F6"/>
    <w:rsid w:val="008C598B"/>
    <w:rsid w:val="008D70F1"/>
    <w:rsid w:val="00942008"/>
    <w:rsid w:val="00960309"/>
    <w:rsid w:val="009625D1"/>
    <w:rsid w:val="0097518E"/>
    <w:rsid w:val="009A528C"/>
    <w:rsid w:val="009F79F0"/>
    <w:rsid w:val="00A009F8"/>
    <w:rsid w:val="00A33E75"/>
    <w:rsid w:val="00AC0D70"/>
    <w:rsid w:val="00B52555"/>
    <w:rsid w:val="00BD7315"/>
    <w:rsid w:val="00BE069D"/>
    <w:rsid w:val="00C37926"/>
    <w:rsid w:val="00C41580"/>
    <w:rsid w:val="00C4348C"/>
    <w:rsid w:val="00C4714D"/>
    <w:rsid w:val="00CB5778"/>
    <w:rsid w:val="00CF566E"/>
    <w:rsid w:val="00D34F94"/>
    <w:rsid w:val="00D51DD8"/>
    <w:rsid w:val="00D87F6F"/>
    <w:rsid w:val="00D93CCB"/>
    <w:rsid w:val="00D94B63"/>
    <w:rsid w:val="00D97F27"/>
    <w:rsid w:val="00DA24D6"/>
    <w:rsid w:val="00DC7652"/>
    <w:rsid w:val="00E56109"/>
    <w:rsid w:val="00E77DDA"/>
    <w:rsid w:val="00E8005B"/>
    <w:rsid w:val="00EA1BC8"/>
    <w:rsid w:val="00EC4C81"/>
    <w:rsid w:val="00F1393B"/>
    <w:rsid w:val="00F440B2"/>
    <w:rsid w:val="00F86094"/>
    <w:rsid w:val="00FA3E92"/>
    <w:rsid w:val="00FC1993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6094"/>
    <w:pPr>
      <w:spacing w:line="320" w:lineRule="exact"/>
    </w:pPr>
    <w:rPr>
      <w:rFonts w:ascii="Arial" w:hAnsi="Arial"/>
      <w:sz w:val="22"/>
    </w:rPr>
  </w:style>
  <w:style w:type="paragraph" w:styleId="Overskrift1">
    <w:name w:val="heading 1"/>
    <w:basedOn w:val="Normal"/>
    <w:next w:val="Normal"/>
    <w:qFormat/>
    <w:rsid w:val="00342331"/>
    <w:pPr>
      <w:keepNext/>
      <w:outlineLvl w:val="0"/>
    </w:pPr>
    <w:rPr>
      <w:rFonts w:cs="Arial"/>
      <w:b/>
      <w:bCs/>
      <w:sz w:val="32"/>
    </w:rPr>
  </w:style>
  <w:style w:type="paragraph" w:styleId="Overskrift2">
    <w:name w:val="heading 2"/>
    <w:basedOn w:val="Normal"/>
    <w:next w:val="Normal"/>
    <w:qFormat/>
    <w:rsid w:val="00F86094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rsid w:val="00342331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rsid w:val="00342331"/>
    <w:pPr>
      <w:tabs>
        <w:tab w:val="center" w:pos="4819"/>
        <w:tab w:val="right" w:pos="9638"/>
      </w:tabs>
    </w:pPr>
  </w:style>
  <w:style w:type="table" w:styleId="Tabel-Gitter">
    <w:name w:val="Table Grid"/>
    <w:basedOn w:val="Tabel-Normal"/>
    <w:rsid w:val="008D70F1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versigt">
    <w:name w:val="Document Map"/>
    <w:basedOn w:val="Normal"/>
    <w:semiHidden/>
    <w:rsid w:val="00286BD5"/>
    <w:pPr>
      <w:shd w:val="clear" w:color="auto" w:fill="000080"/>
    </w:pPr>
    <w:rPr>
      <w:rFonts w:ascii="Tahoma" w:hAnsi="Tahoma" w:cs="Tahoma"/>
      <w:sz w:val="20"/>
    </w:rPr>
  </w:style>
  <w:style w:type="paragraph" w:styleId="Listeafsnit">
    <w:name w:val="List Paragraph"/>
    <w:basedOn w:val="Normal"/>
    <w:uiPriority w:val="34"/>
    <w:qFormat/>
    <w:rsid w:val="008611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6094"/>
    <w:pPr>
      <w:spacing w:line="320" w:lineRule="exact"/>
    </w:pPr>
    <w:rPr>
      <w:rFonts w:ascii="Arial" w:hAnsi="Arial"/>
      <w:sz w:val="22"/>
    </w:rPr>
  </w:style>
  <w:style w:type="paragraph" w:styleId="Overskrift1">
    <w:name w:val="heading 1"/>
    <w:basedOn w:val="Normal"/>
    <w:next w:val="Normal"/>
    <w:qFormat/>
    <w:rsid w:val="00342331"/>
    <w:pPr>
      <w:keepNext/>
      <w:outlineLvl w:val="0"/>
    </w:pPr>
    <w:rPr>
      <w:rFonts w:cs="Arial"/>
      <w:b/>
      <w:bCs/>
      <w:sz w:val="32"/>
    </w:rPr>
  </w:style>
  <w:style w:type="paragraph" w:styleId="Overskrift2">
    <w:name w:val="heading 2"/>
    <w:basedOn w:val="Normal"/>
    <w:next w:val="Normal"/>
    <w:qFormat/>
    <w:rsid w:val="00F86094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rsid w:val="00342331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rsid w:val="00342331"/>
    <w:pPr>
      <w:tabs>
        <w:tab w:val="center" w:pos="4819"/>
        <w:tab w:val="right" w:pos="9638"/>
      </w:tabs>
    </w:pPr>
  </w:style>
  <w:style w:type="table" w:styleId="Tabel-Gitter">
    <w:name w:val="Table Grid"/>
    <w:basedOn w:val="Tabel-Normal"/>
    <w:rsid w:val="008D70F1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versigt">
    <w:name w:val="Document Map"/>
    <w:basedOn w:val="Normal"/>
    <w:semiHidden/>
    <w:rsid w:val="00286BD5"/>
    <w:pPr>
      <w:shd w:val="clear" w:color="auto" w:fill="000080"/>
    </w:pPr>
    <w:rPr>
      <w:rFonts w:ascii="Tahoma" w:hAnsi="Tahoma" w:cs="Tahoma"/>
      <w:sz w:val="20"/>
    </w:rPr>
  </w:style>
  <w:style w:type="paragraph" w:styleId="Listeafsnit">
    <w:name w:val="List Paragraph"/>
    <w:basedOn w:val="Normal"/>
    <w:uiPriority w:val="34"/>
    <w:qFormat/>
    <w:rsid w:val="008611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3B\Administration\Administrative%20v&#230;rkt&#248;jer\Skabeloner\Forretningsgang.dot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Forretningsgang</Template>
  <TotalTime>4</TotalTime>
  <Pages>3</Pages>
  <Words>448</Words>
  <Characters>3007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NOTAT</vt:lpstr>
    </vt:vector>
  </TitlesOfParts>
  <Company>Fællesadministrationen 3B</Company>
  <LinksUpToDate>false</LinksUpToDate>
  <CharactersWithSpaces>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NOTAT</dc:title>
  <dc:creator>Helle Bjerre Reinholdt</dc:creator>
  <cp:lastModifiedBy>Nanna Voss</cp:lastModifiedBy>
  <cp:revision>5</cp:revision>
  <cp:lastPrinted>2011-12-22T12:01:00Z</cp:lastPrinted>
  <dcterms:created xsi:type="dcterms:W3CDTF">2015-10-06T12:31:00Z</dcterms:created>
  <dcterms:modified xsi:type="dcterms:W3CDTF">2015-10-12T08:07:00Z</dcterms:modified>
</cp:coreProperties>
</file>